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7A" w:rsidRPr="00BF1FE8" w:rsidRDefault="00351A7A" w:rsidP="00BF1FE8">
      <w:pPr>
        <w:pStyle w:val="a3"/>
        <w:spacing w:before="0" w:beforeAutospacing="0" w:after="0" w:afterAutospacing="0" w:line="210" w:lineRule="atLeast"/>
        <w:jc w:val="center"/>
        <w:rPr>
          <w:sz w:val="28"/>
        </w:rPr>
      </w:pPr>
      <w:r w:rsidRPr="00BF1FE8">
        <w:rPr>
          <w:b/>
          <w:bCs/>
          <w:sz w:val="28"/>
          <w:szCs w:val="27"/>
          <w:u w:val="single"/>
        </w:rPr>
        <w:t>Тема «Берегите книги»</w:t>
      </w:r>
    </w:p>
    <w:p w:rsidR="00351A7A" w:rsidRDefault="00351A7A" w:rsidP="00351A7A">
      <w:pPr>
        <w:pStyle w:val="a3"/>
        <w:spacing w:before="0" w:beforeAutospacing="0" w:after="0" w:afterAutospacing="0" w:line="210" w:lineRule="atLeast"/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b/>
          <w:bCs/>
          <w:sz w:val="28"/>
          <w:szCs w:val="28"/>
        </w:rPr>
        <w:t>Задача: </w:t>
      </w:r>
      <w:r w:rsidRPr="00BF1FE8">
        <w:rPr>
          <w:sz w:val="28"/>
          <w:szCs w:val="28"/>
        </w:rPr>
        <w:t>прививать любовь к книге, формировать интерес к чтению; вспомнить правила обращения с книгами; развивать устную речь, мышление, память; воспитывать бережное отношение к книге, любознательность.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b/>
          <w:bCs/>
          <w:sz w:val="28"/>
          <w:szCs w:val="28"/>
        </w:rPr>
        <w:t>Ход беседы.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Начнем с загадки.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 дерево, а с листочками.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 рубашка, а сшита.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 человек, а рассказывает.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Что же это такое? (Книга).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О чем сегодня пойдет речь?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Ребята, а почему мы затронули именно эту тему? (Забыли про книгу, мало читаем, привыкли к телевизору, компьютеру и т.д.).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Да, ребята, как вы уже сказали, в последнее время мы увлеклись телевизором и компьютером. Многие стали забывать про книгу и перестали ее читать.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Хочется, чтобы сегодняшний день напомнил нам об этом чуде - книга.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«Люди перестают мыслить, когда они перестают читать». Поэтому читать надо, по возможности, много.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Книги – как мудрые люди. Нужно не только читать книгу, но и говорить с ней, спорить, размышлять над ней, чтобы она обогатила тебя духовно, направила бы на путь поиска и созидания. Книги – как мудрые люди. Они спокойно ждут, когда с ними поговорят.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-Вот какие советы дает нам книга.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  <w:u w:val="single"/>
        </w:rPr>
        <w:t>Советы книги.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Читай меня от начала до конца.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 торопись, когда меня читаешь.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Если ты меня читаешь, то запомни, пожалуйста, мое название и фамилию автора, который меня написал.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 пропускай строчки и страницы.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 пропускай незнакомые слова, а спроси их значение у старших или посмотри в словаре.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Обдумывай прочитанное.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Если я тебе понравилась, то посоветуй почитать меня другу.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Старайся читать вступительную статью и послесловие.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А теперь поиграем в игру, вспомним, какую одежду носят книги.</w:t>
      </w:r>
    </w:p>
    <w:p w:rsidR="00BF1FE8" w:rsidRDefault="00BF1FE8" w:rsidP="00351A7A">
      <w:pPr>
        <w:pStyle w:val="a3"/>
        <w:spacing w:before="0" w:beforeAutospacing="0" w:after="0" w:afterAutospacing="0" w:line="210" w:lineRule="atLeast"/>
        <w:rPr>
          <w:sz w:val="28"/>
          <w:szCs w:val="28"/>
          <w:u w:val="single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bookmarkStart w:id="0" w:name="_GoBack"/>
      <w:bookmarkEnd w:id="0"/>
      <w:r w:rsidRPr="00BF1FE8">
        <w:rPr>
          <w:sz w:val="28"/>
          <w:szCs w:val="28"/>
          <w:u w:val="single"/>
        </w:rPr>
        <w:t>Игра «Доскажи словечко».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Подскажите сами.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По толстой корочке картонной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Идет оранжевая кошка!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Куда ее ступает ножка,-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То называется … (обложка)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lastRenderedPageBreak/>
        <w:t>Открою самый первый лист,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Мне подскажи названье.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Там для беседы собрались: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Заглавье, автор, год изданья. (Титульный лист, т.е. начальный)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Все листы в любой из книг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Держит очень хорошо.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Ты держать его привык.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Это книжный … (корешок)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Когда их листаешь,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Они словно птицы,-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Крылами нам машут.</w:t>
      </w:r>
    </w:p>
    <w:p w:rsidR="00351A7A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Что это? (Страницы)</w:t>
      </w:r>
    </w:p>
    <w:p w:rsidR="00BF1FE8" w:rsidRPr="00BF1FE8" w:rsidRDefault="00BF1FE8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 xml:space="preserve">- Итак, вы хорошо знаете, из чего состоит книга, </w:t>
      </w:r>
      <w:proofErr w:type="gramStart"/>
      <w:r w:rsidRPr="00BF1FE8">
        <w:rPr>
          <w:sz w:val="28"/>
          <w:szCs w:val="28"/>
        </w:rPr>
        <w:t>значит часто берете</w:t>
      </w:r>
      <w:proofErr w:type="gramEnd"/>
      <w:r w:rsidRPr="00BF1FE8">
        <w:rPr>
          <w:sz w:val="28"/>
          <w:szCs w:val="28"/>
        </w:rPr>
        <w:t xml:space="preserve"> ее в руки.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  <w:u w:val="single"/>
        </w:rPr>
        <w:t>Жалобы книг.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Многие дети думают, что книга – это просто сшитые в один переплет листы бумаги. Но это далеко не так, они тоже умеют разговаривать и плакать, но лишь тогда, когда мы, люди, этого не слышим.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Послушайте книжные жалобы. Они боятся рассыпаться на листочки.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Я думаю, с вами никогда не случится история, которая произошла с одним мальчиком.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Стихотворение С.Я. Маршака «Книжка про книжку».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У Скворцова Гришки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Жили-были книжки –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Грязные, лохматые,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Рваные, горбатые.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Без конца и без начала.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Переплеты – как мочала,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На листах каракули.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Книжки горько плакали.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Дрался Гришка с Мишкой.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Замахнулся книжкой,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Дал разок по голове –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Вместо книжки стало две.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Горько жаловался Гоголь: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Был он в молодости щеголь,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А теперь на склоне лет,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Он растрепан и раздет.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lastRenderedPageBreak/>
        <w:t>У бедняги Робинзона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Кожа содрана с картона,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У Крылова вырван лист,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А в грамматике измятой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На странице тридцать пятой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Нарисован трубочист.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 географии Петрова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Нарисована корова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 написано: «сия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География моя.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Кто возьмет без спросу,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Тот останется без носу!»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Как нам быть?- спросили книжки.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Как избавиться от Гришки?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Какими были книжки у Скворцова Гришки? (Грязные, лохматые, рваные, горбатые).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Итак, послушав басню о книжке, нам стоит задуматься о правилах обращения с книгой.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Посмотрим, чего еще боятся книги, от чего они болеют?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Мокнет книжка под дождем.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Она испортится потом.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Как боюсь я грязных рук!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Страшно мне становится.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А меня сегодня Вовка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Сбросил с полки очень ловко.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Все листочки изодрал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 обложку разорвал.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Я стою на полке,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Пыль глотаю только.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Можно так относиться к книгам?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Нам стоит задуматься о правилах обращения с книгой.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  <w:u w:val="single"/>
        </w:rPr>
        <w:t>Правила обращения с книгой.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Давайте вспомним, что с книгами нельзя делать: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Нельзя перегибать книги.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Нельзя загибать книжные страницы.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Нельзя закладывать в книги карандаши.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Нельзя писать и рисовать в книгах.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Нельзя брать книги грязными руками.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Нельзя читать книги во время еды.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Нельзя читать книги на солнце.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Итак, книги боятся грязи, сырости, солнечных лучей, пыли.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А что больше всего любят книги? (Больше всего книги любят бережное отношение, чистоту).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lastRenderedPageBreak/>
        <w:t>Поэтому класть книгу нужно только на чистые столы и парты.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(Показать, как надо пользоваться книгой: как держать, перелистывать страницы, где хранить).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Переворачивай, придерживая страницу аккуратно за верхний край, чтобы не порвать ее.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Пользуйся закладкой, чтобы отметить в книге место, где ты закончил читать.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  <w:u w:val="single"/>
        </w:rPr>
        <w:t>Если книжка заболела.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И если книжка заболела по разным причинам, ее срочно нужно лечить. Ни одна болезнь у книг сама собой не проходит.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 xml:space="preserve">Как только заметили в книге что-то неладное, сразу же окажите ей срочную помощь. Чем быстрее вы ей поможете книге, тем лучше. </w:t>
      </w:r>
      <w:proofErr w:type="gramStart"/>
      <w:r w:rsidRPr="00BF1FE8">
        <w:rPr>
          <w:sz w:val="28"/>
          <w:szCs w:val="28"/>
        </w:rPr>
        <w:t>И сами будьте «книжными докторами» и действуйте «хирургическими инструментами» (ножницами, кисточками, клеем), «ставьте диагнозы»: «травмирована лицевая сторона обложки», «заболевание внутренних органов» (рассыпались страницы) и др.</w:t>
      </w:r>
      <w:proofErr w:type="gramEnd"/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  <w:u w:val="single"/>
        </w:rPr>
        <w:t>Почему нельзя плохо относиться к книгам?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Потому что из книжки-калеки не всегда можно получить необходимые знания, т.к. вырваны нужные страницы, зачеркнут или запачкан текст.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Интересное стихотворение или фантастический рассказ нельзя будет прочитать, т.к. нет конца произведения, нельзя узнать название понравившейся книги из-за отсутствия обложки.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Какой же вывод сделаем? (Книгу надо беречь, т.к. книга для нас является источником знаний).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Книга – источник знаний.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Послушайте стихи о том, что можно найти, увидеть при помощи книг.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Ты представь себе на миг,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Как бы жили мы без книг?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Книга все тебе расскажет.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Книга все тебе покажет: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Почему садится солнце,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Где прибой о море бьется,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Где тепло, а где мороз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Листья все смахнул с берез,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Если книгу прочитаешь.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Знаний множество получишь,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Лучше родину узнаешь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 сильней ее полюбишь.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Найдешь ты храбрости пример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 хорошей умной книжке,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Увидишь всю Россию,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Всю Землю с этой вышки.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 дорогу взять не позабудь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Ключей надежных связку.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В любой рассказ найдешь ты путь,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lastRenderedPageBreak/>
        <w:t>Войдешь в любую сказку.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Итак, мы узнали, что книга рассказывает обо всем на свете. Можно побывать, не выходя из комнаты, в жарких и холодных странах, в морских и подземных глубинах, подняться к звездам, прогуляться по горам и на Луне.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  <w:u w:val="single"/>
        </w:rPr>
        <w:t>Книга – наш друг.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Хорошая книга, мой спутник, мой друг,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С тобой интересным бывает досуг,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Мы время отлично проводим вдвоем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 наш разговор потихоньку ведем.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Книга в трудности поможет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 всегда нам даст совет.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Знания умножит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На вопросы даст ответ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 xml:space="preserve">- Итак, </w:t>
      </w:r>
      <w:proofErr w:type="gramStart"/>
      <w:r w:rsidRPr="00BF1FE8">
        <w:rPr>
          <w:sz w:val="28"/>
          <w:szCs w:val="28"/>
        </w:rPr>
        <w:t>книга</w:t>
      </w:r>
      <w:proofErr w:type="gramEnd"/>
      <w:r w:rsidRPr="00BF1FE8">
        <w:rPr>
          <w:sz w:val="28"/>
          <w:szCs w:val="28"/>
        </w:rPr>
        <w:t xml:space="preserve"> верно служит людям в труде, в борьбе, повседневной жизни.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Она вошла в нашу жизнь.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- Самое большое счастье для книги – быть нужной, востребованной, полезной людям. Я желаю, чтобы у каждого из вас был большой друг в жизни – книга, которую нужно беречь, любить. И она расскажет, какие вы добрые, отзывчивые, добросовестные.</w:t>
      </w:r>
    </w:p>
    <w:p w:rsidR="00351A7A" w:rsidRPr="00BF1FE8" w:rsidRDefault="00351A7A" w:rsidP="00351A7A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BF1FE8">
        <w:rPr>
          <w:sz w:val="28"/>
          <w:szCs w:val="28"/>
        </w:rPr>
        <w:t>И помните, народная мудрость гласит, что «умный не тот, кто много говорит, а тот, кто много знает». Много знает всегда тот, кто много читает. И я уверена, что вы будете вежливыми читателями. Помните, что чистую книгу приятнее всего держать в руках.</w:t>
      </w:r>
    </w:p>
    <w:p w:rsidR="00BE221B" w:rsidRPr="00BF1FE8" w:rsidRDefault="00BE221B">
      <w:pPr>
        <w:rPr>
          <w:rFonts w:ascii="Times New Roman" w:hAnsi="Times New Roman" w:cs="Times New Roman"/>
          <w:sz w:val="28"/>
          <w:szCs w:val="28"/>
        </w:rPr>
      </w:pPr>
    </w:p>
    <w:sectPr w:rsidR="00BE221B" w:rsidRPr="00BF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18"/>
    <w:rsid w:val="00073685"/>
    <w:rsid w:val="00351A7A"/>
    <w:rsid w:val="00792518"/>
    <w:rsid w:val="00B949CC"/>
    <w:rsid w:val="00BE221B"/>
    <w:rsid w:val="00B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2022-06-19T14:17:00Z</dcterms:created>
  <dcterms:modified xsi:type="dcterms:W3CDTF">2022-06-19T14:58:00Z</dcterms:modified>
</cp:coreProperties>
</file>